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AMAZON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PROJESİ YAZILIM TEST PLANI</w:t>
      </w:r>
    </w:p>
    <w:p w:rsidR="00000000" w:rsidDel="00000000" w:rsidP="00000000" w:rsidRDefault="00000000" w:rsidRPr="00000000" w14:paraId="0000000A">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11.02.2022</w:t>
      </w:r>
    </w:p>
    <w:p w:rsidR="00000000" w:rsidDel="00000000" w:rsidP="00000000" w:rsidRDefault="00000000" w:rsidRPr="00000000" w14:paraId="0000001F">
      <w:pPr>
        <w:spacing w:after="120" w:lineRule="auto"/>
        <w:jc w:val="center"/>
        <w:rPr>
          <w:rFonts w:ascii="Times New Roman" w:cs="Times New Roman" w:eastAsia="Times New Roman" w:hAnsi="Times New Roman"/>
          <w:b w:val="0"/>
          <w:sz w:val="24"/>
          <w:szCs w:val="24"/>
          <w:vertAlign w:val="baseline"/>
        </w:rPr>
      </w:pPr>
      <w:r w:rsidDel="00000000" w:rsidR="00000000" w:rsidRPr="00000000">
        <w:br w:type="page"/>
      </w:r>
      <w:r w:rsidDel="00000000" w:rsidR="00000000" w:rsidRPr="00000000">
        <w:rPr>
          <w:rFonts w:ascii="Times New Roman" w:cs="Times New Roman" w:eastAsia="Times New Roman" w:hAnsi="Times New Roman"/>
          <w:b w:val="1"/>
          <w:sz w:val="24"/>
          <w:szCs w:val="24"/>
          <w:vertAlign w:val="baseline"/>
          <w:rtl w:val="0"/>
        </w:rPr>
        <w:t xml:space="preserve">Belge Tanımlama</w:t>
      </w:r>
      <w:r w:rsidDel="00000000" w:rsidR="00000000" w:rsidRPr="00000000">
        <w:rPr>
          <w:rtl w:val="0"/>
        </w:rPr>
      </w:r>
    </w:p>
    <w:tbl>
      <w:tblPr>
        <w:tblStyle w:val="Table1"/>
        <w:tblW w:w="7011.0" w:type="dxa"/>
        <w:jc w:val="left"/>
        <w:tblInd w:w="36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2700"/>
        <w:gridCol w:w="4311"/>
        <w:tblGridChange w:id="0">
          <w:tblGrid>
            <w:gridCol w:w="2700"/>
            <w:gridCol w:w="4311"/>
          </w:tblGrid>
        </w:tblGridChange>
      </w:tblGrid>
      <w:tr>
        <w:trPr>
          <w:cantSplit w:val="0"/>
          <w:trHeight w:val="398" w:hRule="atLeast"/>
          <w:tblHeader w:val="0"/>
        </w:trPr>
        <w:tc>
          <w:tcPr>
            <w:gridSpan w:val="2"/>
            <w:vAlign w:val="center"/>
          </w:tcPr>
          <w:p w:rsidR="00000000" w:rsidDel="00000000" w:rsidP="00000000" w:rsidRDefault="00000000" w:rsidRPr="00000000" w14:paraId="00000020">
            <w:pPr>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Amazon </w:t>
            </w:r>
            <w:r w:rsidDel="00000000" w:rsidR="00000000" w:rsidRPr="00000000">
              <w:rPr>
                <w:rFonts w:ascii="Times New Roman" w:cs="Times New Roman" w:eastAsia="Times New Roman" w:hAnsi="Times New Roman"/>
                <w:b w:val="1"/>
                <w:sz w:val="24"/>
                <w:szCs w:val="24"/>
                <w:vertAlign w:val="baseline"/>
                <w:rtl w:val="0"/>
              </w:rPr>
              <w:t xml:space="preserve">Projesi</w:t>
            </w:r>
            <w:r w:rsidDel="00000000" w:rsidR="00000000" w:rsidRPr="00000000">
              <w:rPr>
                <w:rtl w:val="0"/>
              </w:rPr>
            </w:r>
          </w:p>
        </w:tc>
      </w:tr>
      <w:tr>
        <w:trPr>
          <w:cantSplit w:val="0"/>
          <w:trHeight w:val="490" w:hRule="atLeast"/>
          <w:tblHeader w:val="0"/>
        </w:trPr>
        <w:tc>
          <w:tcPr>
            <w:tcBorders>
              <w:top w:color="000000" w:space="0" w:sz="6" w:val="single"/>
              <w:right w:color="000000" w:space="0" w:sz="6" w:val="single"/>
            </w:tcBorders>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Belgenin Adı</w:t>
            </w:r>
          </w:p>
        </w:tc>
        <w:tc>
          <w:tcPr>
            <w:tcBorders>
              <w:top w:color="000000" w:space="0" w:sz="6" w:val="single"/>
            </w:tcBorders>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Amazon Genel Test Planı</w:t>
            </w:r>
          </w:p>
        </w:tc>
      </w:tr>
      <w:tr>
        <w:trPr>
          <w:cantSplit w:val="0"/>
          <w:tblHeader w:val="0"/>
        </w:trPr>
        <w:tc>
          <w:tcPr>
            <w:tcBorders>
              <w:top w:color="000000" w:space="0" w:sz="6" w:val="single"/>
              <w:right w:color="000000" w:space="0" w:sz="6" w:val="single"/>
            </w:tcBorders>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Belge Tanımlayıcısı</w:t>
            </w:r>
          </w:p>
        </w:tc>
        <w:tc>
          <w:tcPr>
            <w:tcBorders>
              <w:top w:color="000000" w:space="0" w:sz="6" w:val="single"/>
            </w:tcBorders>
            <w:vAlign w:val="center"/>
          </w:tcPr>
          <w:p w:rsidR="00000000" w:rsidDel="00000000" w:rsidP="00000000" w:rsidRDefault="00000000" w:rsidRPr="00000000" w14:paraId="00000025">
            <w:pPr>
              <w:spacing w:before="12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Amazon</w:t>
            </w:r>
          </w:p>
        </w:tc>
      </w:tr>
      <w:tr>
        <w:trPr>
          <w:cantSplit w:val="0"/>
          <w:tblHeader w:val="0"/>
        </w:trPr>
        <w:tc>
          <w:tcPr>
            <w:tcBorders>
              <w:top w:color="000000" w:space="0" w:sz="6" w:val="single"/>
              <w:right w:color="000000" w:space="0" w:sz="6" w:val="single"/>
            </w:tcBorders>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Hazırlayanlar</w:t>
            </w:r>
          </w:p>
        </w:tc>
        <w:tc>
          <w:tcPr>
            <w:tcBorders>
              <w:top w:color="000000" w:space="0" w:sz="6" w:val="single"/>
            </w:tcBorders>
            <w:vAlign w:val="center"/>
          </w:tcPr>
          <w:p w:rsidR="00000000" w:rsidDel="00000000" w:rsidP="00000000" w:rsidRDefault="00000000" w:rsidRPr="00000000" w14:paraId="0000002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Nilüfer , Nesibe, Kerem</w:t>
            </w:r>
          </w:p>
        </w:tc>
      </w:tr>
      <w:tr>
        <w:trPr>
          <w:cantSplit w:val="0"/>
          <w:tblHeader w:val="0"/>
        </w:trPr>
        <w:tc>
          <w:tcPr>
            <w:tcBorders>
              <w:top w:color="000000" w:space="0" w:sz="6" w:val="single"/>
              <w:right w:color="000000" w:space="0" w:sz="6" w:val="single"/>
            </w:tcBorders>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Yazılış Tarihi</w:t>
            </w:r>
          </w:p>
        </w:tc>
        <w:tc>
          <w:tcPr>
            <w:tcBorders>
              <w:top w:color="000000" w:space="0" w:sz="6" w:val="single"/>
            </w:tcBorders>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11.02.2022</w:t>
            </w:r>
          </w:p>
        </w:tc>
      </w:tr>
      <w:tr>
        <w:trPr>
          <w:cantSplit w:val="0"/>
          <w:tblHeader w:val="0"/>
        </w:trPr>
        <w:tc>
          <w:tcPr>
            <w:tcBorders>
              <w:top w:color="000000" w:space="0" w:sz="6" w:val="single"/>
              <w:right w:color="000000" w:space="0" w:sz="6" w:val="single"/>
            </w:tcBorders>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Sayfa Adedi</w:t>
            </w:r>
          </w:p>
        </w:tc>
        <w:tc>
          <w:tcPr>
            <w:tcBorders>
              <w:top w:color="000000" w:space="0" w:sz="6" w:val="single"/>
            </w:tcBorders>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0"/>
          <w:trHeight w:val="939" w:hRule="atLeast"/>
          <w:tblHeader w:val="0"/>
        </w:trPr>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İçerik Özeti</w:t>
            </w:r>
          </w:p>
        </w:tc>
        <w:tc>
          <w:tcPr>
            <w:tcBorders>
              <w:top w:color="000000" w:space="0" w:sz="6" w:val="single"/>
              <w:bottom w:color="000000" w:space="0" w:sz="6" w:val="single"/>
            </w:tcBorders>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Amazon projesi genel test faaliyetlerinin planlamasını içerir.</w:t>
            </w:r>
          </w:p>
        </w:tc>
      </w:tr>
      <w:tr>
        <w:trPr>
          <w:cantSplit w:val="0"/>
          <w:tblHeader w:val="0"/>
        </w:trPr>
        <w:tc>
          <w:tcPr>
            <w:tcBorders>
              <w:right w:color="000000" w:space="0" w:sz="6" w:val="single"/>
            </w:tcBorders>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Dağıtım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Müşteri</w:t>
            </w:r>
          </w:p>
        </w:tc>
      </w:tr>
    </w:tbl>
    <w:p w:rsidR="00000000" w:rsidDel="00000000" w:rsidP="00000000" w:rsidRDefault="00000000" w:rsidRPr="00000000" w14:paraId="00000031">
      <w:pPr>
        <w:spacing w:after="120" w:before="12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Belge Onayları</w:t>
      </w:r>
      <w:r w:rsidDel="00000000" w:rsidR="00000000" w:rsidRPr="00000000">
        <w:rPr>
          <w:rtl w:val="0"/>
        </w:rPr>
      </w:r>
    </w:p>
    <w:tbl>
      <w:tblPr>
        <w:tblStyle w:val="Table2"/>
        <w:tblW w:w="7010.999999999999" w:type="dxa"/>
        <w:jc w:val="left"/>
        <w:tblInd w:w="36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2700"/>
        <w:gridCol w:w="2469"/>
        <w:gridCol w:w="1842"/>
        <w:tblGridChange w:id="0">
          <w:tblGrid>
            <w:gridCol w:w="2700"/>
            <w:gridCol w:w="2469"/>
            <w:gridCol w:w="1842"/>
          </w:tblGrid>
        </w:tblGridChange>
      </w:tblGrid>
      <w:tr>
        <w:trPr>
          <w:cantSplit w:val="1"/>
          <w:trHeight w:val="734" w:hRule="atLeast"/>
          <w:tblHeader w:val="0"/>
        </w:trPr>
        <w:tc>
          <w:tcPr>
            <w:tcBorders>
              <w:bottom w:color="000000" w:space="0" w:sz="6" w:val="single"/>
              <w:right w:color="000000" w:space="0" w:sz="6" w:val="single"/>
            </w:tcBorders>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KALİTE YÖNETİCİSİ</w:t>
            </w:r>
          </w:p>
        </w:tc>
        <w:tc>
          <w:tcPr>
            <w:tcBorders>
              <w:top w:color="000000" w:space="0" w:sz="6" w:val="single"/>
              <w:bottom w:color="000000" w:space="0" w:sz="4" w:val="single"/>
              <w:right w:color="000000" w:space="0" w:sz="4" w:val="single"/>
            </w:tcBorders>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6" w:val="single"/>
            </w:tcBorders>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702" w:hRule="atLeast"/>
          <w:tblHeader w:val="0"/>
        </w:trPr>
        <w:tc>
          <w:tcPr>
            <w:tcBorders>
              <w:top w:color="000000" w:space="0" w:sz="6" w:val="single"/>
              <w:right w:color="000000" w:space="0" w:sz="4" w:val="single"/>
            </w:tcBorders>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 YÖNETİCİSİ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4" w:val="single"/>
            </w:tcBorders>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702" w:hRule="atLeast"/>
          <w:tblHeader w:val="0"/>
        </w:trPr>
        <w:tc>
          <w:tcPr>
            <w:tcBorders>
              <w:top w:color="000000" w:space="0" w:sz="6" w:val="single"/>
              <w:right w:color="000000" w:space="0" w:sz="6" w:val="single"/>
            </w:tcBorders>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MÜŞTERİ</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KABUL ONAYI</w:t>
            </w:r>
          </w:p>
        </w:tc>
        <w:tc>
          <w:tcPr>
            <w:tcBorders>
              <w:top w:color="000000" w:space="0" w:sz="4" w:val="single"/>
              <w:bottom w:color="000000" w:space="0" w:sz="6" w:val="single"/>
              <w:right w:color="000000" w:space="0" w:sz="4" w:val="single"/>
            </w:tcBorders>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4" w:val="single"/>
            </w:tcBorders>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C">
      <w:pPr>
        <w:spacing w:after="120" w:before="12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Belge Sürüm Kontrolü</w:t>
      </w:r>
      <w:r w:rsidDel="00000000" w:rsidR="00000000" w:rsidRPr="00000000">
        <w:rPr>
          <w:rtl w:val="0"/>
        </w:rPr>
      </w:r>
    </w:p>
    <w:tbl>
      <w:tblPr>
        <w:tblStyle w:val="Table3"/>
        <w:tblW w:w="7010.999999999999" w:type="dxa"/>
        <w:jc w:val="left"/>
        <w:tblInd w:w="36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2700"/>
        <w:gridCol w:w="2469"/>
        <w:gridCol w:w="1842"/>
        <w:tblGridChange w:id="0">
          <w:tblGrid>
            <w:gridCol w:w="2700"/>
            <w:gridCol w:w="2469"/>
            <w:gridCol w:w="1842"/>
          </w:tblGrid>
        </w:tblGridChange>
      </w:tblGrid>
      <w:tr>
        <w:trPr>
          <w:cantSplit w:val="0"/>
          <w:tblHeader w:val="0"/>
        </w:trPr>
        <w:tc>
          <w:tcPr>
            <w:tcBorders>
              <w:bottom w:color="000000" w:space="0" w:sz="6" w:val="single"/>
              <w:right w:color="000000" w:space="0" w:sz="6" w:val="single"/>
            </w:tcBorders>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Sürüm</w:t>
            </w:r>
          </w:p>
        </w:tc>
        <w:tc>
          <w:tcPr>
            <w:tcBorders>
              <w:bottom w:color="000000" w:space="0" w:sz="6" w:val="single"/>
              <w:right w:color="000000" w:space="0" w:sz="6" w:val="single"/>
            </w:tcBorders>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Düzenleyen</w:t>
            </w:r>
          </w:p>
        </w:tc>
        <w:tc>
          <w:tcPr>
            <w:tcBorders>
              <w:bottom w:color="000000" w:space="0" w:sz="6" w:val="single"/>
            </w:tcBorders>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Tarih</w:t>
            </w:r>
          </w:p>
        </w:tc>
      </w:tr>
      <w:tr>
        <w:trPr>
          <w:cantSplit w:val="0"/>
          <w:trHeight w:val="755" w:hRule="atLeast"/>
          <w:tblHeader w:val="0"/>
        </w:trPr>
        <w:tc>
          <w:tcPr>
            <w:tcBorders>
              <w:top w:color="000000" w:space="0" w:sz="6" w:val="single"/>
              <w:right w:color="000000" w:space="0" w:sz="6" w:val="single"/>
            </w:tcBorders>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Amazon </w:t>
            </w:r>
          </w:p>
        </w:tc>
        <w:tc>
          <w:tcPr>
            <w:tcBorders>
              <w:top w:color="000000" w:space="0" w:sz="6" w:val="single"/>
              <w:right w:color="000000" w:space="0" w:sz="6" w:val="single"/>
            </w:tcBorders>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bookmarkStart w:colFirst="0" w:colLast="0" w:name="_gjdgxs" w:id="0"/>
      <w:bookmarkEnd w:id="0"/>
      <w:r w:rsidDel="00000000" w:rsidR="00000000" w:rsidRPr="00000000">
        <w:br w:type="page"/>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İÇİNDEKİLER</w:t>
      </w:r>
    </w:p>
    <w:sdt>
      <w:sdtPr>
        <w:docPartObj>
          <w:docPartGallery w:val="Table of Contents"/>
          <w:docPartUnique w:val="1"/>
        </w:docPartObj>
      </w:sdtPr>
      <w:sdtContent>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
              <w:tab w:val="right" w:leader="none" w:pos="9063"/>
            </w:tabs>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fldChar w:fldCharType="begin"/>
            <w:instrText xml:space="preserve"> TOC \h \u \z \t "Heading 1,1,Heading 2,2,Heading 3,3,"</w:instrText>
            <w:fldChar w:fldCharType="separate"/>
          </w:r>
          <w:hyperlink w:anchor="_3whwml4">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1</w:t>
            </w:r>
          </w:hyperlink>
          <w:hyperlink w:anchor="_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_3whwml4 \h </w:instrText>
            <w:fldChar w:fldCharType="separate"/>
          </w:r>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AMAÇ</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
              <w:tab w:val="right" w:leader="none" w:pos="9063"/>
            </w:tabs>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2</w:t>
            </w:r>
          </w:hyperlink>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_3dy6vkm \h </w:instrText>
            <w:fldChar w:fldCharType="separate"/>
          </w:r>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KAPSAM</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
              <w:tab w:val="right" w:leader="none" w:pos="9063"/>
            </w:tabs>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bn6wsx">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3</w:t>
            </w:r>
          </w:hyperlink>
          <w:hyperlink w:anchor="_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_2bn6wsx \h </w:instrText>
            <w:fldChar w:fldCharType="separate"/>
          </w:r>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BELGEYE BAKIŞ</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
              <w:tab w:val="right" w:leader="none" w:pos="9063"/>
            </w:tabs>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qsh70q">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4</w:t>
            </w:r>
          </w:hyperlink>
          <w:hyperlink w:anchor="_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_qsh70q \h </w:instrText>
            <w:fldChar w:fldCharType="separate"/>
          </w:r>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TANIMLAR VE KISALTMALAR</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58"/>
              <w:tab w:val="right" w:leader="none" w:pos="9063"/>
            </w:tabs>
            <w:spacing w:after="0" w:before="0" w:line="240" w:lineRule="auto"/>
            <w:ind w:left="238"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as4poj">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4.1.</w:t>
            </w:r>
          </w:hyperlink>
          <w:hyperlink w:anchor="_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_3as4poj \h </w:instrText>
            <w:fldChar w:fldCharType="separate"/>
          </w:r>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TANIMLAR</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58"/>
              <w:tab w:val="right" w:leader="none" w:pos="9063"/>
            </w:tabs>
            <w:spacing w:after="0" w:before="0" w:line="240" w:lineRule="auto"/>
            <w:ind w:left="238"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4.2.</w:t>
            </w:r>
          </w:hyperlink>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_3rdcrjn \h </w:instrText>
            <w:fldChar w:fldCharType="separate"/>
          </w:r>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KISALTMALAR</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
              <w:tab w:val="right" w:leader="none" w:pos="9063"/>
            </w:tabs>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pxezwc">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5</w:t>
            </w:r>
          </w:hyperlink>
          <w:hyperlink w:anchor="_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_1pxezwc \h </w:instrText>
            <w:fldChar w:fldCharType="separate"/>
          </w:r>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TEST FAALİYETLERİ</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58"/>
              <w:tab w:val="right" w:leader="none" w:pos="9063"/>
            </w:tabs>
            <w:spacing w:after="0" w:before="0" w:line="240" w:lineRule="auto"/>
            <w:ind w:left="238"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49x2ik5">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5.1.</w:t>
            </w:r>
          </w:hyperlink>
          <w:hyperlink w:anchor="_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_49x2ik5 \h </w:instrText>
            <w:fldChar w:fldCharType="separate"/>
          </w:r>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TEST STRATEJISI VE TEST EDILECEK ÖĞELER</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58"/>
              <w:tab w:val="right" w:leader="none" w:pos="9063"/>
            </w:tabs>
            <w:spacing w:after="0" w:before="0" w:line="240" w:lineRule="auto"/>
            <w:ind w:left="238"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p2csry">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5.2.</w:t>
            </w:r>
          </w:hyperlink>
          <w:hyperlink w:anchor="_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_2p2csry \h </w:instrText>
            <w:fldChar w:fldCharType="separate"/>
          </w:r>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TEST EDILMEYECEK VE DOLAYLI TEST EDILECEK ÖĞELER</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58"/>
              <w:tab w:val="right" w:leader="none" w:pos="9063"/>
            </w:tabs>
            <w:spacing w:after="0" w:before="0" w:line="240" w:lineRule="auto"/>
            <w:ind w:left="238"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ksv4uv">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5.3.</w:t>
            </w:r>
          </w:hyperlink>
          <w:hyperlink w:anchor="_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_1ksv4uv \h </w:instrText>
            <w:fldChar w:fldCharType="separate"/>
          </w:r>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TESTLERIN TAMAMLANMA KRITERLERI</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58"/>
              <w:tab w:val="right" w:leader="none" w:pos="9063"/>
            </w:tabs>
            <w:spacing w:after="0" w:before="0" w:line="240" w:lineRule="auto"/>
            <w:ind w:left="238"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47n2zr">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5.4.</w:t>
            </w:r>
          </w:hyperlink>
          <w:hyperlink w:anchor="_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_147n2zr \h </w:instrText>
            <w:fldChar w:fldCharType="separate"/>
          </w:r>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TEST BAŞLATILMASI/DURDURULMASI/YENIDEN BAŞLATILMASI</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58"/>
              <w:tab w:val="right" w:leader="none" w:pos="9063"/>
            </w:tabs>
            <w:spacing w:after="0" w:before="0" w:line="240" w:lineRule="auto"/>
            <w:ind w:left="238"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o7alnk">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5.5.</w:t>
            </w:r>
          </w:hyperlink>
          <w:hyperlink w:anchor="_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_3o7alnk \h </w:instrText>
            <w:fldChar w:fldCharType="separate"/>
          </w:r>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HATA RAPORLAMA VE VERILERI KAYDETME</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58"/>
              <w:tab w:val="right" w:leader="none" w:pos="9063"/>
            </w:tabs>
            <w:spacing w:after="0" w:before="0" w:line="240" w:lineRule="auto"/>
            <w:ind w:left="238"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3ckvvd">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5.6.</w:t>
            </w:r>
          </w:hyperlink>
          <w:hyperlink w:anchor="_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_23ckvvd \h </w:instrText>
            <w:fldChar w:fldCharType="separate"/>
          </w:r>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TEST SONUÇ RAPORLAMA</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58"/>
              <w:tab w:val="right" w:leader="none" w:pos="9063"/>
            </w:tabs>
            <w:spacing w:after="0" w:before="0" w:line="240" w:lineRule="auto"/>
            <w:ind w:left="238"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ihv636">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5.7.</w:t>
            </w:r>
          </w:hyperlink>
          <w:hyperlink w:anchor="_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_ihv636 \h </w:instrText>
            <w:fldChar w:fldCharType="separate"/>
          </w:r>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RISK YÖNETIMI</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58"/>
              <w:tab w:val="right" w:leader="none" w:pos="9063"/>
            </w:tabs>
            <w:spacing w:after="0" w:before="0" w:line="240" w:lineRule="auto"/>
            <w:ind w:left="238"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2hioqz">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5.8.</w:t>
            </w:r>
          </w:hyperlink>
          <w:hyperlink w:anchor="_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_32hioqz \h </w:instrText>
            <w:fldChar w:fldCharType="separate"/>
          </w:r>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TEST SORUMLULUKLARI VE EĞITIM İHTIYACI</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
              <w:tab w:val="right" w:leader="none" w:pos="9063"/>
            </w:tabs>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xcytpi">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6</w:t>
            </w:r>
          </w:hyperlink>
          <w:hyperlink w:anchor="_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_2xcytpi \h </w:instrText>
            <w:fldChar w:fldCharType="separate"/>
          </w:r>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TEST ORTAMI</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
              <w:tab w:val="right" w:leader="none" w:pos="9063"/>
            </w:tabs>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hmsyys">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7</w:t>
            </w:r>
          </w:hyperlink>
          <w:hyperlink w:anchor="_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_1hmsyys \h </w:instrText>
            <w:fldChar w:fldCharType="separate"/>
          </w:r>
          <w:r w:rsidDel="00000000" w:rsidR="00000000" w:rsidRPr="00000000">
            <w:rPr>
              <w:rFonts w:ascii="Times New Roman" w:cs="Times New Roman" w:eastAsia="Times New Roman" w:hAnsi="Times New Roman"/>
              <w:b w:val="0"/>
              <w:i w:val="0"/>
              <w:smallCaps w:val="1"/>
              <w:strike w:val="0"/>
              <w:color w:val="0000ff"/>
              <w:sz w:val="24"/>
              <w:szCs w:val="24"/>
              <w:u w:val="single"/>
              <w:shd w:fill="auto" w:val="clear"/>
              <w:vertAlign w:val="baseline"/>
              <w:rtl w:val="0"/>
            </w:rPr>
            <w:t xml:space="preserve">TEST ÇIKTILARI</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ab/>
            <w:t xml:space="preserve">12</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513"/>
        </w:tabs>
        <w:spacing w:after="240" w:before="240" w:line="360" w:lineRule="auto"/>
        <w:ind w:left="0" w:right="0" w:firstLine="0"/>
        <w:jc w:val="center"/>
        <w:rPr>
          <w:rFonts w:ascii="Calibri" w:cs="Calibri" w:eastAsia="Calibri" w:hAnsi="Calibri"/>
        </w:rPr>
      </w:pPr>
      <w:bookmarkStart w:colFirst="0" w:colLast="0" w:name="_o9cew3s8wc8m" w:id="2"/>
      <w:bookmarkEnd w:id="2"/>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513"/>
        </w:tabs>
        <w:spacing w:after="240" w:before="240" w:line="360" w:lineRule="auto"/>
        <w:ind w:left="0" w:right="0" w:firstLine="0"/>
        <w:jc w:val="center"/>
        <w:rPr>
          <w:rFonts w:ascii="Calibri" w:cs="Calibri" w:eastAsia="Calibri" w:hAnsi="Calibri"/>
        </w:rPr>
      </w:pPr>
      <w:bookmarkStart w:colFirst="0" w:colLast="0" w:name="_z12mnnxv1syi" w:id="3"/>
      <w:bookmarkEnd w:id="3"/>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513"/>
        </w:tabs>
        <w:spacing w:after="240" w:before="240" w:line="360" w:lineRule="auto"/>
        <w:ind w:left="0" w:right="0" w:firstLine="0"/>
        <w:jc w:val="center"/>
        <w:rPr>
          <w:rFonts w:ascii="Calibri" w:cs="Calibri" w:eastAsia="Calibri" w:hAnsi="Calibri"/>
        </w:rPr>
      </w:pPr>
      <w:bookmarkStart w:colFirst="0" w:colLast="0" w:name="_jlvn73eaejig" w:id="4"/>
      <w:bookmarkEnd w:id="4"/>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513"/>
        </w:tabs>
        <w:spacing w:after="240" w:before="240" w:line="360" w:lineRule="auto"/>
        <w:ind w:left="0" w:right="0" w:firstLine="0"/>
        <w:jc w:val="center"/>
        <w:rPr>
          <w:rFonts w:ascii="Calibri" w:cs="Calibri" w:eastAsia="Calibri" w:hAnsi="Calibri"/>
        </w:rPr>
      </w:pPr>
      <w:bookmarkStart w:colFirst="0" w:colLast="0" w:name="_lps925c2p5wd" w:id="5"/>
      <w:bookmarkEnd w:id="5"/>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513"/>
        </w:tabs>
        <w:spacing w:after="240" w:before="240" w:line="360" w:lineRule="auto"/>
        <w:ind w:left="0" w:right="0" w:firstLine="0"/>
        <w:jc w:val="center"/>
        <w:rPr>
          <w:rFonts w:ascii="Calibri" w:cs="Calibri" w:eastAsia="Calibri" w:hAnsi="Calibri"/>
        </w:rPr>
      </w:pPr>
      <w:bookmarkStart w:colFirst="0" w:colLast="0" w:name="_4hpuf5dm9j94" w:id="6"/>
      <w:bookmarkEnd w:id="6"/>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513"/>
        </w:tabs>
        <w:spacing w:after="240" w:before="240" w:line="360" w:lineRule="auto"/>
        <w:ind w:left="0" w:right="0" w:firstLine="0"/>
        <w:jc w:val="center"/>
        <w:rPr>
          <w:rFonts w:ascii="Calibri" w:cs="Calibri" w:eastAsia="Calibri" w:hAnsi="Calibri"/>
        </w:rPr>
      </w:pPr>
      <w:bookmarkStart w:colFirst="0" w:colLast="0" w:name="_p2dfmkir7hoy" w:id="7"/>
      <w:bookmarkEnd w:id="7"/>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513"/>
        </w:tabs>
        <w:spacing w:after="240" w:before="240" w:line="360" w:lineRule="auto"/>
        <w:ind w:left="0" w:right="0" w:firstLine="0"/>
        <w:jc w:val="center"/>
        <w:rPr>
          <w:rFonts w:ascii="Calibri" w:cs="Calibri" w:eastAsia="Calibri" w:hAnsi="Calibri"/>
        </w:rPr>
      </w:pPr>
      <w:bookmarkStart w:colFirst="0" w:colLast="0" w:name="_msq69p3vc2hd" w:id="8"/>
      <w:bookmarkEnd w:id="8"/>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513"/>
        </w:tabs>
        <w:spacing w:after="240" w:before="240" w:line="360" w:lineRule="auto"/>
        <w:ind w:left="0" w:right="0" w:firstLine="0"/>
        <w:jc w:val="center"/>
        <w:rPr>
          <w:rFonts w:ascii="Calibri" w:cs="Calibri" w:eastAsia="Calibri" w:hAnsi="Calibri"/>
        </w:rPr>
      </w:pPr>
      <w:bookmarkStart w:colFirst="0" w:colLast="0" w:name="_czj6fcvr2eqk" w:id="9"/>
      <w:bookmarkEnd w:id="9"/>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513"/>
        </w:tabs>
        <w:spacing w:after="240" w:before="240" w:line="360" w:lineRule="auto"/>
        <w:ind w:left="0" w:right="0" w:firstLine="0"/>
        <w:jc w:val="center"/>
        <w:rPr>
          <w:rFonts w:ascii="Calibri" w:cs="Calibri" w:eastAsia="Calibri" w:hAnsi="Calibri"/>
        </w:rPr>
      </w:pPr>
      <w:bookmarkStart w:colFirst="0" w:colLast="0" w:name="_rp5bkke3d2y" w:id="10"/>
      <w:bookmarkEnd w:id="10"/>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513"/>
        </w:tabs>
        <w:spacing w:after="240" w:before="240" w:line="360" w:lineRule="auto"/>
        <w:ind w:left="0" w:right="0" w:firstLine="0"/>
        <w:jc w:val="center"/>
        <w:rPr>
          <w:rFonts w:ascii="Calibri" w:cs="Calibri" w:eastAsia="Calibri" w:hAnsi="Calibri"/>
        </w:rPr>
      </w:pPr>
      <w:bookmarkStart w:colFirst="0" w:colLast="0" w:name="_mrjxzfqtqv7c" w:id="11"/>
      <w:bookmarkEnd w:id="11"/>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513"/>
        </w:tabs>
        <w:spacing w:after="240" w:before="240" w:line="360" w:lineRule="auto"/>
        <w:ind w:left="0" w:right="0" w:firstLine="0"/>
        <w:jc w:val="center"/>
        <w:rPr>
          <w:rFonts w:ascii="Calibri" w:cs="Calibri" w:eastAsia="Calibri" w:hAnsi="Calibri"/>
        </w:rPr>
      </w:pPr>
      <w:bookmarkStart w:colFirst="0" w:colLast="0" w:name="_a7io3qwgz12b" w:id="12"/>
      <w:bookmarkEnd w:id="12"/>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513"/>
        </w:tabs>
        <w:spacing w:after="240" w:before="240" w:line="360" w:lineRule="auto"/>
        <w:ind w:left="0" w:right="0" w:firstLine="0"/>
        <w:jc w:val="center"/>
        <w:rPr>
          <w:rFonts w:ascii="Calibri" w:cs="Calibri" w:eastAsia="Calibri" w:hAnsi="Calibri"/>
        </w:rPr>
      </w:pPr>
      <w:bookmarkStart w:colFirst="0" w:colLast="0" w:name="_pvtepft6ymez" w:id="13"/>
      <w:bookmarkEnd w:id="13"/>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513"/>
        </w:tabs>
        <w:spacing w:after="240" w:before="240" w:line="360" w:lineRule="auto"/>
        <w:ind w:left="0" w:right="0" w:firstLine="0"/>
        <w:jc w:val="center"/>
        <w:rPr>
          <w:rFonts w:ascii="Calibri" w:cs="Calibri" w:eastAsia="Calibri" w:hAnsi="Calibri"/>
        </w:rPr>
      </w:pPr>
      <w:bookmarkStart w:colFirst="0" w:colLast="0" w:name="_1fob9te" w:id="14"/>
      <w:bookmarkEnd w:id="14"/>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513"/>
        </w:tabs>
        <w:spacing w:after="240" w:before="240" w:line="36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bookmarkStart w:colFirst="0" w:colLast="0" w:name="_3znysh7" w:id="15"/>
      <w:bookmarkEnd w:id="15"/>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GİRİŞ</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360" w:lineRule="auto"/>
        <w:ind w:left="0" w:right="0" w:firstLine="0"/>
        <w:jc w:val="left"/>
        <w:rPr>
          <w:rFonts w:ascii="Times New Roman" w:cs="Times New Roman" w:eastAsia="Times New Roman" w:hAnsi="Times New Roman"/>
          <w:smallCaps w:val="1"/>
          <w:strike w:val="0"/>
          <w:color w:val="000000"/>
          <w:sz w:val="24"/>
          <w:szCs w:val="24"/>
          <w:u w:val="none"/>
          <w:shd w:fill="auto" w:val="clear"/>
        </w:rPr>
      </w:pPr>
      <w:bookmarkStart w:colFirst="0" w:colLast="0" w:name="_2et92p0" w:id="16"/>
      <w:bookmarkEnd w:id="16"/>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AMAÇ</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tyjcwt" w:id="17"/>
      <w:bookmarkEnd w:id="1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 doküman, web üzerinden online alışveriş yapmak için kullanılabilecek olan Amazon.com sayfasının kendisinden beklenen davranışları yerine getirdiğini göstermek üzere gerçekleştirilecek test etkinliklerinin genel planlamasını içerir. Bu doküman sistemin geliştirimi süresince gerektiği durumlarda güncelleştirilecektir.  </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360" w:lineRule="auto"/>
        <w:ind w:left="0" w:right="0" w:firstLine="0"/>
        <w:jc w:val="left"/>
        <w:rPr>
          <w:rFonts w:ascii="Times New Roman" w:cs="Times New Roman" w:eastAsia="Times New Roman" w:hAnsi="Times New Roman"/>
          <w:smallCaps w:val="1"/>
          <w:strike w:val="0"/>
          <w:color w:val="000000"/>
          <w:sz w:val="24"/>
          <w:szCs w:val="24"/>
          <w:u w:val="none"/>
          <w:shd w:fill="auto" w:val="clear"/>
        </w:rPr>
      </w:pPr>
      <w:bookmarkStart w:colFirst="0" w:colLast="0" w:name="_3dy6vkm" w:id="18"/>
      <w:bookmarkEnd w:id="18"/>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KAPSAM</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t3h5sf" w:id="19"/>
      <w:bookmarkEnd w:id="1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 belge içerisinde bahsedilen planlama Amazon.com projesinde geliştirilecek olan yazılımın test eylemleri kapsamaktadır. Bu yazılım içerisinde kullanılacak olan fonksiyonların  test edilmesi bu planın kapsamına girmektedir.</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360" w:lineRule="auto"/>
        <w:ind w:left="0" w:right="0" w:firstLine="0"/>
        <w:jc w:val="left"/>
        <w:rPr>
          <w:rFonts w:ascii="Times New Roman" w:cs="Times New Roman" w:eastAsia="Times New Roman" w:hAnsi="Times New Roman"/>
          <w:smallCaps w:val="1"/>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BELGEYE BAKIŞ</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Yazılım Test Sürecine göre hazırlanmış olan bu plan Amazon.com Projesi süresince yapılacak olan her türlü test faaliyetlerinin planını içerir. Bu dokümanın bölümlerine ait içerik özetle aşağıdaki gibidir.</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Bölüm 2 içerisinde doküman için gerekli olan kaynaklar listelenmiştir.</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Bölüm 3 içerisinde doküman genelinde kullanılan Tanımlar ve Kısaltmalar yer almıştır. Bölüm 4 içerisinde Amazon projesindeki test faaliyetlerinin ayrıntılı tanımlamaları gerçekleştirilmiştir.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Bölüm 5 içerisinde test faaliyetleri için gerekli olan test ortam gereksinimleri, Bölüm 6’da da bu faaliyetleri yerine getirecek olan elemanlar ile bu elemanlara ait eğitim ihtiyacı değerlendirilmiştir.  .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Bölüm 7’de test faaliyetlerinin çıktıları, Bölüm 8’de test faaliyetlerinin takvimi verilerek bu plan tamamlanmıştır.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4d34og8" w:id="20"/>
      <w:bookmarkEnd w:id="20"/>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360" w:lineRule="auto"/>
        <w:ind w:left="0" w:right="0" w:firstLine="0"/>
        <w:jc w:val="left"/>
        <w:rPr>
          <w:rFonts w:ascii="Times New Roman" w:cs="Times New Roman" w:eastAsia="Times New Roman" w:hAnsi="Times New Roman"/>
          <w:smallCaps w:val="1"/>
          <w:strike w:val="0"/>
          <w:color w:val="000000"/>
          <w:sz w:val="24"/>
          <w:szCs w:val="24"/>
          <w:u w:val="none"/>
          <w:shd w:fill="auto" w:val="clear"/>
        </w:rPr>
      </w:pPr>
      <w:bookmarkStart w:colFirst="0" w:colLast="0" w:name="_2s8eyo1" w:id="21"/>
      <w:bookmarkEnd w:id="21"/>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TANIMLAR VE KISALTMALAR</w:t>
      </w:r>
    </w:p>
    <w:p w:rsidR="00000000" w:rsidDel="00000000" w:rsidP="00000000" w:rsidRDefault="00000000" w:rsidRPr="00000000" w14:paraId="00000073">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40"/>
        </w:tabs>
        <w:spacing w:after="240" w:before="240" w:line="360" w:lineRule="auto"/>
        <w:ind w:left="576" w:right="0" w:hanging="576"/>
        <w:jc w:val="both"/>
        <w:rPr>
          <w:rFonts w:ascii="Times New Roman" w:cs="Times New Roman" w:eastAsia="Times New Roman" w:hAnsi="Times New Roman"/>
          <w:strike w:val="0"/>
          <w:color w:val="000000"/>
          <w:sz w:val="24"/>
          <w:szCs w:val="24"/>
          <w:u w:val="none"/>
          <w:shd w:fill="auto" w:val="clear"/>
        </w:rPr>
      </w:pPr>
      <w:bookmarkStart w:colFirst="0" w:colLast="0" w:name="_17dp8vu" w:id="22"/>
      <w:bookmarkEnd w:id="2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Tanımlar</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53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Açık kutu test yöntemi: (WhiteBox testing)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verileri, yazılımın iç yapısına göre seçilen ve kodun veya yazılım mantık yapısının testine odaklanan yöntemdir. Bu yöntemin asıl amacı, yazılımın mantıksal akışı içindeki tüm yolların test edilmesidir.</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53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rdcrjn" w:id="23"/>
      <w:bookmarkEnd w:id="2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Kara kutu test yöntemi: (Black Box testing)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Yazılımın iç yapısıyla ilgilenmeden, fonksiyonel gereksinimlerinin ve arayüz tanımlarının doğrulanmasına odaklanan yöntemdir. Bu yöntemin asıl amacı, tüm giriş değer kombinasyonlarının denenmesi ve ortaya çıkardığı sonuçların doğrulanmasıdır.</w:t>
      </w:r>
    </w:p>
    <w:p w:rsidR="00000000" w:rsidDel="00000000" w:rsidP="00000000" w:rsidRDefault="00000000" w:rsidRPr="00000000" w14:paraId="00000076">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40"/>
        </w:tabs>
        <w:spacing w:after="240" w:before="240" w:line="360" w:lineRule="auto"/>
        <w:ind w:left="576" w:right="0" w:hanging="576"/>
        <w:jc w:val="both"/>
        <w:rPr>
          <w:rFonts w:ascii="Times New Roman" w:cs="Times New Roman" w:eastAsia="Times New Roman" w:hAnsi="Times New Roman"/>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Kısaltmalar</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Belgede kullanılan bütün kısaltmaların açılımı aşağıda verilmiştir.</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YTP</w:t>
        <w:tab/>
        <w:tab/>
        <w:t xml:space="preserve">: Yazılım Test Planı</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UAT</w:t>
        <w:tab/>
        <w:tab/>
        <w:t xml:space="preserve">:User Acceptance Test</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6" w:type="first"/>
          <w:headerReference r:id="rId7" w:type="even"/>
          <w:footerReference r:id="rId8" w:type="default"/>
          <w:footerReference r:id="rId9" w:type="first"/>
          <w:footerReference r:id="rId10" w:type="even"/>
          <w:pgSz w:h="16839" w:w="11907" w:orient="portrait"/>
          <w:pgMar w:bottom="1417" w:top="1417" w:left="1417" w:right="1417" w:header="709" w:footer="709"/>
          <w:pgNumType w:start="1"/>
        </w:sectPr>
      </w:pPr>
      <w:bookmarkStart w:colFirst="0" w:colLast="0" w:name="_26in1rg" w:id="24"/>
      <w:bookmarkEnd w:id="2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w:t>
        <w:tab/>
        <w:tab/>
        <w:t xml:space="preserve">:User Story</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360" w:lineRule="auto"/>
        <w:ind w:left="0" w:right="0" w:firstLine="0"/>
        <w:jc w:val="left"/>
        <w:rPr>
          <w:rFonts w:ascii="Times New Roman" w:cs="Times New Roman" w:eastAsia="Times New Roman" w:hAnsi="Times New Roman"/>
          <w:smallCaps w:val="1"/>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TEST FAALİYETLERİ</w:t>
      </w:r>
    </w:p>
    <w:p w:rsidR="00000000" w:rsidDel="00000000" w:rsidP="00000000" w:rsidRDefault="00000000" w:rsidRPr="00000000" w14:paraId="0000007C">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40"/>
        </w:tabs>
        <w:spacing w:after="240" w:before="240" w:line="360" w:lineRule="auto"/>
        <w:ind w:left="576" w:right="0" w:hanging="576"/>
        <w:jc w:val="both"/>
        <w:rPr>
          <w:rFonts w:ascii="Times New Roman" w:cs="Times New Roman" w:eastAsia="Times New Roman" w:hAnsi="Times New Roman"/>
          <w:strike w:val="0"/>
          <w:color w:val="000000"/>
          <w:sz w:val="24"/>
          <w:szCs w:val="24"/>
          <w:u w:val="none"/>
          <w:shd w:fill="auto" w:val="clear"/>
        </w:rPr>
      </w:pPr>
      <w:bookmarkStart w:colFirst="0" w:colLast="0" w:name="_lnxbz9" w:id="25"/>
      <w:bookmarkEnd w:id="25"/>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TEST STRATEJISI VE TEST EDILECEK ÖĞELER</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Amazon.com projesi kapsamında aşağıdaki testler gerçekleştirilecektir:  </w:t>
      </w:r>
    </w:p>
    <w:p w:rsidR="00000000" w:rsidDel="00000000" w:rsidP="00000000" w:rsidRDefault="00000000" w:rsidRPr="00000000" w14:paraId="0000007E">
      <w:pPr>
        <w:numPr>
          <w:ilvl w:val="0"/>
          <w:numId w:val="4"/>
        </w:numPr>
        <w:spacing w:after="120" w:before="120" w:line="360" w:lineRule="auto"/>
        <w:ind w:left="1080" w:hanging="360"/>
        <w:jc w:val="both"/>
        <w:rPr>
          <w:b w:val="0"/>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Yazılım Testleri </w:t>
      </w:r>
      <w:r w:rsidDel="00000000" w:rsidR="00000000" w:rsidRPr="00000000">
        <w:rPr>
          <w:rtl w:val="0"/>
        </w:rPr>
      </w:r>
    </w:p>
    <w:p w:rsidR="00000000" w:rsidDel="00000000" w:rsidP="00000000" w:rsidRDefault="00000000" w:rsidRPr="00000000" w14:paraId="0000007F">
      <w:pPr>
        <w:spacing w:after="120" w:before="120" w:line="360" w:lineRule="auto"/>
        <w:ind w:left="108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Amazon.com projesinde yazılım testleri faaliyetleri süresince birim, entegrasyon, regression, UAT gerçekleştirilecektir. Yazılım testleri kapsamında yapılan birim, entegrasyon regression, UAT testlerinin kapsamı, test edilecek öğeler ve yazılım test ortamı bu amaçla geliştirilecek olan “Yazılım Test Planı” dokümanında verilecektir.  </w:t>
      </w:r>
    </w:p>
    <w:p w:rsidR="00000000" w:rsidDel="00000000" w:rsidP="00000000" w:rsidRDefault="00000000" w:rsidRPr="00000000" w14:paraId="00000080">
      <w:pPr>
        <w:spacing w:after="120" w:before="120" w:line="360" w:lineRule="auto"/>
        <w:ind w:left="720" w:firstLine="0"/>
        <w:jc w:val="both"/>
        <w:rPr>
          <w:rFonts w:ascii="Times New Roman" w:cs="Times New Roman" w:eastAsia="Times New Roman" w:hAnsi="Times New Roman"/>
          <w:sz w:val="24"/>
          <w:szCs w:val="24"/>
          <w:vertAlign w:val="baseline"/>
        </w:rPr>
      </w:pPr>
      <w:bookmarkStart w:colFirst="0" w:colLast="0" w:name="_35nkun2" w:id="26"/>
      <w:bookmarkEnd w:id="26"/>
      <w:r w:rsidDel="00000000" w:rsidR="00000000" w:rsidRPr="00000000">
        <w:rPr>
          <w:rFonts w:ascii="Times New Roman" w:cs="Times New Roman" w:eastAsia="Times New Roman" w:hAnsi="Times New Roman"/>
          <w:sz w:val="24"/>
          <w:szCs w:val="24"/>
          <w:vertAlign w:val="baseline"/>
          <w:rtl w:val="0"/>
        </w:rPr>
        <w:t xml:space="preserve">Amazon.com projesi içerisindeki tüm yazılım modülleri bu plan kapsamında belirtilen testlere tabi tutulacaktır. </w:t>
      </w:r>
    </w:p>
    <w:p w:rsidR="00000000" w:rsidDel="00000000" w:rsidP="00000000" w:rsidRDefault="00000000" w:rsidRPr="00000000" w14:paraId="00000081">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40"/>
        </w:tabs>
        <w:spacing w:after="240" w:before="240" w:line="360" w:lineRule="auto"/>
        <w:ind w:left="576" w:right="0" w:hanging="576"/>
        <w:jc w:val="both"/>
        <w:rPr>
          <w:rFonts w:ascii="Times New Roman" w:cs="Times New Roman" w:eastAsia="Times New Roman" w:hAnsi="Times New Roman"/>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TEST EDILMEYECEK VE DOLAYLI TEST EDILECEK ÖĞELER</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ksv4uv" w:id="27"/>
      <w:bookmarkEnd w:id="2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Amazon.com sayfasındaki içeriklere ait görsel, grafik, metin ve tasarım bu kapsamda test edilmeyecektir. </w:t>
      </w:r>
    </w:p>
    <w:p w:rsidR="00000000" w:rsidDel="00000000" w:rsidP="00000000" w:rsidRDefault="00000000" w:rsidRPr="00000000" w14:paraId="00000083">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40"/>
        </w:tabs>
        <w:spacing w:after="240" w:before="240" w:line="360" w:lineRule="auto"/>
        <w:ind w:left="576" w:right="0" w:hanging="576"/>
        <w:jc w:val="both"/>
        <w:rPr>
          <w:rFonts w:ascii="Times New Roman" w:cs="Times New Roman" w:eastAsia="Times New Roman" w:hAnsi="Times New Roman"/>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TESTLERIN TAMAMLANMA KRITERLERI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Amazon projesindeki genel test faaliyetleri aşağıdaki koşullarda tamamlanmış sayılacaktır:</w:t>
      </w:r>
    </w:p>
    <w:p w:rsidR="00000000" w:rsidDel="00000000" w:rsidP="00000000" w:rsidRDefault="00000000" w:rsidRPr="00000000" w14:paraId="00000085">
      <w:pPr>
        <w:numPr>
          <w:ilvl w:val="0"/>
          <w:numId w:val="3"/>
        </w:numPr>
        <w:spacing w:after="120" w:before="120" w:line="360" w:lineRule="auto"/>
        <w:ind w:left="126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Planlanmış olan yazılım, sistem ve kabul test faaliyetleri gerçekleştirilmiş olmalıdır.</w:t>
      </w:r>
    </w:p>
    <w:p w:rsidR="00000000" w:rsidDel="00000000" w:rsidP="00000000" w:rsidRDefault="00000000" w:rsidRPr="00000000" w14:paraId="00000086">
      <w:pPr>
        <w:numPr>
          <w:ilvl w:val="0"/>
          <w:numId w:val="3"/>
        </w:numPr>
        <w:spacing w:after="120" w:before="120" w:line="360" w:lineRule="auto"/>
        <w:ind w:left="126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Gerçekleştirilen tüm test seviyelerindeki test durumları ve senaryolarının tamamı başarıyla sonuçlanmış olmalıdır</w:t>
      </w:r>
    </w:p>
    <w:p w:rsidR="00000000" w:rsidDel="00000000" w:rsidP="00000000" w:rsidRDefault="00000000" w:rsidRPr="00000000" w14:paraId="00000087">
      <w:pPr>
        <w:numPr>
          <w:ilvl w:val="0"/>
          <w:numId w:val="3"/>
        </w:numPr>
        <w:spacing w:after="120" w:before="120" w:line="360" w:lineRule="auto"/>
        <w:ind w:left="126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Tüm testlerde ortaya çıkan 1., 2. ve 3. derece hataların tamamı çözülmüş olmalıdır</w:t>
      </w:r>
    </w:p>
    <w:p w:rsidR="00000000" w:rsidDel="00000000" w:rsidP="00000000" w:rsidRDefault="00000000" w:rsidRPr="00000000" w14:paraId="00000088">
      <w:pPr>
        <w:numPr>
          <w:ilvl w:val="0"/>
          <w:numId w:val="3"/>
        </w:numPr>
        <w:spacing w:after="120" w:before="120" w:line="360" w:lineRule="auto"/>
        <w:ind w:left="1260" w:hanging="360"/>
        <w:rPr>
          <w:sz w:val="24"/>
          <w:szCs w:val="24"/>
        </w:rPr>
      </w:pPr>
      <w:bookmarkStart w:colFirst="0" w:colLast="0" w:name="_44sinio" w:id="28"/>
      <w:bookmarkEnd w:id="28"/>
      <w:r w:rsidDel="00000000" w:rsidR="00000000" w:rsidRPr="00000000">
        <w:rPr>
          <w:rFonts w:ascii="Times New Roman" w:cs="Times New Roman" w:eastAsia="Times New Roman" w:hAnsi="Times New Roman"/>
          <w:sz w:val="24"/>
          <w:szCs w:val="24"/>
          <w:vertAlign w:val="baseline"/>
          <w:rtl w:val="0"/>
        </w:rPr>
        <w:t xml:space="preserve">Tüm seviye testlerdeki test faaliyetlerinin tamamı raporlanmış olmalıdır</w:t>
      </w:r>
    </w:p>
    <w:p w:rsidR="00000000" w:rsidDel="00000000" w:rsidP="00000000" w:rsidRDefault="00000000" w:rsidRPr="00000000" w14:paraId="00000089">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40"/>
        </w:tabs>
        <w:spacing w:after="240" w:before="240" w:line="360" w:lineRule="auto"/>
        <w:ind w:left="576" w:right="0" w:hanging="576"/>
        <w:jc w:val="both"/>
        <w:rPr>
          <w:rFonts w:ascii="Times New Roman" w:cs="Times New Roman" w:eastAsia="Times New Roman" w:hAnsi="Times New Roman"/>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TEST BAŞLATILMASI/DURDURULMASI/YENIDEN BAŞLATILMASI</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Amazon projesi kapsamında gereksinim tabanlı test yaklaşımı benimsenecektir. Bu nedenle gereksinimlerin resmi (onaylı) hale getirilmesinden sonra test durumu ve senaryoları yazılmaya başlanacaktır. Her bir gereksinimi doğrulayacak sayıda test durumu Test durumu veya test senaryosu yazılacaktır. Tüm seviye testlerin başlaması için :</w:t>
      </w:r>
    </w:p>
    <w:p w:rsidR="00000000" w:rsidDel="00000000" w:rsidP="00000000" w:rsidRDefault="00000000" w:rsidRPr="00000000" w14:paraId="0000008B">
      <w:pPr>
        <w:numPr>
          <w:ilvl w:val="0"/>
          <w:numId w:val="3"/>
        </w:numPr>
        <w:spacing w:after="120" w:before="120" w:line="360" w:lineRule="auto"/>
        <w:ind w:left="1260" w:hanging="360"/>
        <w:rPr>
          <w:sz w:val="24"/>
          <w:szCs w:val="24"/>
        </w:rPr>
      </w:pPr>
      <w:r w:rsidDel="00000000" w:rsidR="00000000" w:rsidRPr="00000000">
        <w:rPr>
          <w:rFonts w:ascii="Times New Roman" w:cs="Times New Roman" w:eastAsia="Times New Roman" w:hAnsi="Times New Roman"/>
          <w:sz w:val="24"/>
          <w:szCs w:val="24"/>
          <w:vertAlign w:val="baseline"/>
          <w:rtl w:val="0"/>
        </w:rPr>
        <w:t xml:space="preserve">O test seviyesine ait test durumları ve senaryoları yazılmış olmalıdır. </w:t>
      </w:r>
    </w:p>
    <w:p w:rsidR="00000000" w:rsidDel="00000000" w:rsidP="00000000" w:rsidRDefault="00000000" w:rsidRPr="00000000" w14:paraId="0000008C">
      <w:pPr>
        <w:numPr>
          <w:ilvl w:val="0"/>
          <w:numId w:val="3"/>
        </w:numPr>
        <w:spacing w:after="120" w:before="120" w:line="360" w:lineRule="auto"/>
        <w:ind w:left="1260" w:hanging="360"/>
        <w:rPr>
          <w:sz w:val="24"/>
          <w:szCs w:val="24"/>
        </w:rPr>
      </w:pPr>
      <w:r w:rsidDel="00000000" w:rsidR="00000000" w:rsidRPr="00000000">
        <w:rPr>
          <w:rFonts w:ascii="Times New Roman" w:cs="Times New Roman" w:eastAsia="Times New Roman" w:hAnsi="Times New Roman"/>
          <w:sz w:val="24"/>
          <w:szCs w:val="24"/>
          <w:vertAlign w:val="baseline"/>
          <w:rtl w:val="0"/>
        </w:rPr>
        <w:t xml:space="preserve">Yazılan test durumu ve senaryoları ile ilgili ihtiyaç arasında izlenebilirlikler kurulmuş olmadır. </w:t>
      </w:r>
    </w:p>
    <w:p w:rsidR="00000000" w:rsidDel="00000000" w:rsidP="00000000" w:rsidRDefault="00000000" w:rsidRPr="00000000" w14:paraId="0000008D">
      <w:pPr>
        <w:numPr>
          <w:ilvl w:val="0"/>
          <w:numId w:val="3"/>
        </w:numPr>
        <w:spacing w:after="120" w:before="120" w:line="360" w:lineRule="auto"/>
        <w:ind w:left="1260" w:hanging="360"/>
        <w:rPr>
          <w:sz w:val="24"/>
          <w:szCs w:val="24"/>
        </w:rPr>
      </w:pPr>
      <w:r w:rsidDel="00000000" w:rsidR="00000000" w:rsidRPr="00000000">
        <w:rPr>
          <w:rFonts w:ascii="Times New Roman" w:cs="Times New Roman" w:eastAsia="Times New Roman" w:hAnsi="Times New Roman"/>
          <w:sz w:val="24"/>
          <w:szCs w:val="24"/>
          <w:vertAlign w:val="baseline"/>
          <w:rtl w:val="0"/>
        </w:rPr>
        <w:t xml:space="preserve">Bir önceki test aşamasında testler başarıyla sona erdirilmiş olmalıdır.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 aşamada testler devam ederken aşağıdaki durumlardan biri veya bir kaçı meydana gelirse testlere devam edilmeyip durdurulacaktır: </w:t>
      </w:r>
    </w:p>
    <w:p w:rsidR="00000000" w:rsidDel="00000000" w:rsidP="00000000" w:rsidRDefault="00000000" w:rsidRPr="00000000" w14:paraId="0000008F">
      <w:pPr>
        <w:numPr>
          <w:ilvl w:val="0"/>
          <w:numId w:val="3"/>
        </w:numPr>
        <w:spacing w:after="120" w:before="120" w:line="360" w:lineRule="auto"/>
        <w:ind w:left="1260" w:hanging="360"/>
        <w:rPr>
          <w:sz w:val="24"/>
          <w:szCs w:val="24"/>
        </w:rPr>
      </w:pPr>
      <w:r w:rsidDel="00000000" w:rsidR="00000000" w:rsidRPr="00000000">
        <w:rPr>
          <w:rFonts w:ascii="Times New Roman" w:cs="Times New Roman" w:eastAsia="Times New Roman" w:hAnsi="Times New Roman"/>
          <w:sz w:val="24"/>
          <w:szCs w:val="24"/>
          <w:vertAlign w:val="baseline"/>
          <w:rtl w:val="0"/>
        </w:rPr>
        <w:t xml:space="preserve">Testlerde 1. derece bir hata bulunmuşsa, test işlemi durdurulacaktır. Hata düzeltilmeden teste devam edilmeyecektir.</w:t>
      </w:r>
    </w:p>
    <w:p w:rsidR="00000000" w:rsidDel="00000000" w:rsidP="00000000" w:rsidRDefault="00000000" w:rsidRPr="00000000" w14:paraId="00000090">
      <w:pPr>
        <w:numPr>
          <w:ilvl w:val="0"/>
          <w:numId w:val="3"/>
        </w:numPr>
        <w:spacing w:after="120" w:before="120" w:line="360" w:lineRule="auto"/>
        <w:ind w:left="1260" w:hanging="360"/>
        <w:rPr>
          <w:sz w:val="24"/>
          <w:szCs w:val="24"/>
        </w:rPr>
      </w:pPr>
      <w:r w:rsidDel="00000000" w:rsidR="00000000" w:rsidRPr="00000000">
        <w:rPr>
          <w:rFonts w:ascii="Times New Roman" w:cs="Times New Roman" w:eastAsia="Times New Roman" w:hAnsi="Times New Roman"/>
          <w:sz w:val="24"/>
          <w:szCs w:val="24"/>
          <w:vertAlign w:val="baseline"/>
          <w:rtl w:val="0"/>
        </w:rPr>
        <w:t xml:space="preserve">Testlerdeki 2.derece hata oranı %75’in üstünde ise ve test edilen sistemin işlevselli tam olarak test edilemiyorsa testler durdurulacaktır.</w:t>
      </w:r>
    </w:p>
    <w:p w:rsidR="00000000" w:rsidDel="00000000" w:rsidP="00000000" w:rsidRDefault="00000000" w:rsidRPr="00000000" w14:paraId="00000091">
      <w:pPr>
        <w:numPr>
          <w:ilvl w:val="0"/>
          <w:numId w:val="3"/>
        </w:numPr>
        <w:spacing w:after="120" w:before="120" w:line="360" w:lineRule="auto"/>
        <w:ind w:left="126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Proje yöneticisi ve test yöneticisi istediği durumlarda testleri durdurma yetkisine sahiptir.</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Durdurulan testlerin yeniden başlatılması için: </w:t>
      </w:r>
    </w:p>
    <w:p w:rsidR="00000000" w:rsidDel="00000000" w:rsidP="00000000" w:rsidRDefault="00000000" w:rsidRPr="00000000" w14:paraId="00000093">
      <w:pPr>
        <w:numPr>
          <w:ilvl w:val="0"/>
          <w:numId w:val="3"/>
        </w:numPr>
        <w:spacing w:after="120" w:before="120" w:line="360" w:lineRule="auto"/>
        <w:ind w:left="1260" w:hanging="360"/>
        <w:rPr>
          <w:sz w:val="24"/>
          <w:szCs w:val="24"/>
        </w:rPr>
      </w:pPr>
      <w:r w:rsidDel="00000000" w:rsidR="00000000" w:rsidRPr="00000000">
        <w:rPr>
          <w:rFonts w:ascii="Times New Roman" w:cs="Times New Roman" w:eastAsia="Times New Roman" w:hAnsi="Times New Roman"/>
          <w:sz w:val="24"/>
          <w:szCs w:val="24"/>
          <w:vertAlign w:val="baseline"/>
          <w:rtl w:val="0"/>
        </w:rPr>
        <w:t xml:space="preserve">Bulunan 1. derece ve 2. derece hatalar düzeltildikten sonra yeni bir yük ile test faaliyetine kalınan yerden devam edilecektir.</w:t>
      </w:r>
    </w:p>
    <w:p w:rsidR="00000000" w:rsidDel="00000000" w:rsidP="00000000" w:rsidRDefault="00000000" w:rsidRPr="00000000" w14:paraId="00000094">
      <w:pPr>
        <w:numPr>
          <w:ilvl w:val="0"/>
          <w:numId w:val="3"/>
        </w:numPr>
        <w:spacing w:after="120" w:before="120" w:line="360" w:lineRule="auto"/>
        <w:ind w:left="1260" w:hanging="360"/>
        <w:rPr>
          <w:sz w:val="24"/>
          <w:szCs w:val="24"/>
        </w:rPr>
      </w:pPr>
      <w:r w:rsidDel="00000000" w:rsidR="00000000" w:rsidRPr="00000000">
        <w:rPr>
          <w:rFonts w:ascii="Times New Roman" w:cs="Times New Roman" w:eastAsia="Times New Roman" w:hAnsi="Times New Roman"/>
          <w:sz w:val="24"/>
          <w:szCs w:val="24"/>
          <w:vertAlign w:val="baseline"/>
          <w:rtl w:val="0"/>
        </w:rPr>
        <w:t xml:space="preserve"> Proje yöneticisi veya test yöneticisi tarafından durdurulan testler ancak kendi kararları ile devam ettirilebilir.</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2jxsxqh" w:id="29"/>
      <w:bookmarkEnd w:id="2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Durdurma ve devam etme koşulları tüm aşama testler için geçerlidir. Yazılım//Sistem/Kabul Test Planlarında gereken durumlarda bu durumlar genişletilerek verilecektir.</w:t>
      </w:r>
    </w:p>
    <w:p w:rsidR="00000000" w:rsidDel="00000000" w:rsidP="00000000" w:rsidRDefault="00000000" w:rsidRPr="00000000" w14:paraId="00000096">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40"/>
        </w:tabs>
        <w:spacing w:after="240" w:before="240" w:line="360" w:lineRule="auto"/>
        <w:ind w:left="578" w:right="0" w:hanging="578"/>
        <w:jc w:val="both"/>
        <w:rPr>
          <w:rFonts w:ascii="Times New Roman" w:cs="Times New Roman" w:eastAsia="Times New Roman" w:hAnsi="Times New Roman"/>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HATA RAPORLAMA VE VERILERI KAYDETME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Amazon projesi kapsamında bulunan hatalarda aşağıdaki derecelendirme kullanılacaktır: </w:t>
      </w:r>
    </w:p>
    <w:p w:rsidR="00000000" w:rsidDel="00000000" w:rsidP="00000000" w:rsidRDefault="00000000" w:rsidRPr="00000000" w14:paraId="00000098">
      <w:pPr>
        <w:spacing w:after="120" w:before="120" w:line="36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 Derece Hatalar:</w:t>
      </w:r>
      <w:r w:rsidDel="00000000" w:rsidR="00000000" w:rsidRPr="00000000">
        <w:rPr>
          <w:rFonts w:ascii="Times New Roman" w:cs="Times New Roman" w:eastAsia="Times New Roman" w:hAnsi="Times New Roman"/>
          <w:sz w:val="24"/>
          <w:szCs w:val="24"/>
          <w:vertAlign w:val="baseline"/>
          <w:rtl w:val="0"/>
        </w:rPr>
        <w:t xml:space="preserve"> Amazon.com web sayfasının genel çalışmasını direkt etkileyen hatalardır. </w:t>
      </w:r>
    </w:p>
    <w:p w:rsidR="00000000" w:rsidDel="00000000" w:rsidP="00000000" w:rsidRDefault="00000000" w:rsidRPr="00000000" w14:paraId="00000099">
      <w:pPr>
        <w:spacing w:after="120" w:before="120" w:line="36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 Derece Hatalar:</w:t>
      </w:r>
      <w:r w:rsidDel="00000000" w:rsidR="00000000" w:rsidRPr="00000000">
        <w:rPr>
          <w:rFonts w:ascii="Times New Roman" w:cs="Times New Roman" w:eastAsia="Times New Roman" w:hAnsi="Times New Roman"/>
          <w:sz w:val="24"/>
          <w:szCs w:val="24"/>
          <w:vertAlign w:val="baseline"/>
          <w:rtl w:val="0"/>
        </w:rPr>
        <w:t xml:space="preserve"> Amazon.com web sayfasının genel çalışmasını direkt etkilemeyecek olan fakat işlevsel yönden bazı yönlerinin çalışmasını engelleyen hatalardır. </w:t>
      </w:r>
    </w:p>
    <w:p w:rsidR="00000000" w:rsidDel="00000000" w:rsidP="00000000" w:rsidRDefault="00000000" w:rsidRPr="00000000" w14:paraId="0000009A">
      <w:pPr>
        <w:spacing w:after="120" w:before="120" w:line="360" w:lineRule="auto"/>
        <w:ind w:left="72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 Derece Hatalar:</w:t>
      </w:r>
      <w:r w:rsidDel="00000000" w:rsidR="00000000" w:rsidRPr="00000000">
        <w:rPr>
          <w:rFonts w:ascii="Times New Roman" w:cs="Times New Roman" w:eastAsia="Times New Roman" w:hAnsi="Times New Roman"/>
          <w:sz w:val="24"/>
          <w:szCs w:val="24"/>
          <w:vertAlign w:val="baseline"/>
          <w:rtl w:val="0"/>
        </w:rPr>
        <w:t xml:space="preserve"> Amazon.com web sayfasının çalışmasını etkilemeyen, görsel yönden ortaya çıkan hatalardır.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Amazon.com projesi kapsamında bulunan hataların kayıt altına alınması için “Hata Bildirim Formu” hazırlanmıştır. Bu form üzerinde tesbit edilen hatalar önemine göre derecelendirilerek düzeltici faaliyetleri belirtilerek raporlanır. Hata Bildirim Formu için aşağıda verilen prosedürdeki yaşam döngüsü adımları takip edilecektir.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Hatayı tespit eden kişi tanımlanan form yardımı ile “Bildiren Kişi ID”, “Test Edilen Öğe”, “Test Durumu ID”, “Hata Bildirim Tarihi”, “Hata ID”, “Hata Adı”, “Hatanın Açıklaması”, “Tespit Edilen Yük”, “Gerekli Test Ortamı” ve “Testte Kullanılan Yardımcı Yazılımların Versiyonu”nu belirterek hatayı Sistem Mühendisliği Grubuna iletecektir. Hata bu aşamada yaşam döngüsü içerisinde “Bildirme” durumuna gelecektir.</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Hata Sistem Mühendisliği Ekibi tarafından incelenecek, kabul edilmesi durumunda ilgili kişi veya ekibe “İlgili Kişi ID”, “Öncelik”, “Hatanın Nedeni”, “Hata Derecesi”, “Çözümcüye Atandığı Tarih”, “Öngörülen Çözüm Süresi” belirtilerek iletilecektir. Hatanın Sistem Mühendisliği Ekibi tarafından kabul edilmemesi durumunda ise reddedilerek “Kapandı” durumuna geçirilecektir. Hata, Sistem Mühendisliği Ekibi tarafından incelenirken “Değerlendirme” durumuna, kabul edilerek ilgili kişi veya ekibe iletildiğinde “Atandı” durumuna geçirilecektir.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İlgili kişi veya ekip, tespit edilen hatanın kendilerine ait olmadığına ve hata tespitinin doğru yapılmadığına karar verirse, hatayı Sistem Mühendisliği Ekibine tekrar gönderecektir. Döngü 2 nolu adımdan itibaren tekrar işletilir.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İlgili kişi veya ekip, tespit edilen hatanın kendilerine ait olduğuna ve hata tespitinin doğru yapıldığına karar verirlerse, “Çözümcünün Aldığı Tarih” belirtilerek iletilen hatanın çözümlenmesi gerçekleştirilir. Hata, ilgili kişi veya ekip tarafından çözümlenirken “Çözümde” durumuna geçirilir. Çözüm gerçekleştirildikten sonra “Hatanın Nedeni”, “Çözüldüğü Yük” ve “Teste Gönderdiği Tarih” doldurularak çözüm Test Yönetim Grubuna test edilmek üzere iletilir ve hatanın durumu “Testte” durumuna geçirilecektir.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z337ya" w:id="30"/>
      <w:bookmarkEnd w:id="3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Yönetim Grubuna iletilen hata ilgili yükte çözüldüğü test edilerek, testten başarı ile geçmesi durumunda “Test Edilip Kapatıldığı Tarih” ve “Test Edilen Yük” doldurularak “Kapandı” durumuna geçirilecektir. Eğer testte aynı hata gözlemlenirse döngü 2 nolu adımdan itibaren tekrar işletilir.</w:t>
      </w:r>
    </w:p>
    <w:p w:rsidR="00000000" w:rsidDel="00000000" w:rsidP="00000000" w:rsidRDefault="00000000" w:rsidRPr="00000000" w14:paraId="000000A1">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40"/>
        </w:tabs>
        <w:spacing w:after="240" w:before="240" w:line="360" w:lineRule="auto"/>
        <w:ind w:left="578" w:right="0" w:hanging="578"/>
        <w:jc w:val="both"/>
        <w:rPr>
          <w:rFonts w:ascii="Times New Roman" w:cs="Times New Roman" w:eastAsia="Times New Roman" w:hAnsi="Times New Roman"/>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TEST SONUÇ RAPORLAMA</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j2qqm3" w:id="31"/>
      <w:bookmarkEnd w:id="3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Amazon.com projesi kapsamında gerçekleştirilen tüm testlerin sonuçları raporlanarak saklanacaktır. Testlerin tamamlanma kriterine ulaşılana kadar test edilen her versiyon için ayrı birer Test Sonuç Raporu hazırlanacaktır. </w:t>
      </w:r>
    </w:p>
    <w:p w:rsidR="00000000" w:rsidDel="00000000" w:rsidP="00000000" w:rsidRDefault="00000000" w:rsidRPr="00000000" w14:paraId="000000A3">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40"/>
        </w:tabs>
        <w:spacing w:after="240" w:before="240" w:line="360" w:lineRule="auto"/>
        <w:ind w:left="576" w:right="0" w:hanging="576"/>
        <w:jc w:val="both"/>
        <w:rPr>
          <w:rFonts w:ascii="Times New Roman" w:cs="Times New Roman" w:eastAsia="Times New Roman" w:hAnsi="Times New Roman"/>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RISK YÖNETIMI</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120" w:line="360" w:lineRule="auto"/>
        <w:ind w:left="0" w:right="0" w:firstLine="0"/>
        <w:jc w:val="both"/>
        <w:rPr>
          <w:rFonts w:ascii="Times New Roman" w:cs="Times New Roman" w:eastAsia="Times New Roman" w:hAnsi="Times New Roman"/>
          <w:b w:val="0"/>
          <w:i w:val="0"/>
          <w:smallCaps w:val="0"/>
          <w:strike w:val="0"/>
          <w:color w:val="99999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Amazon.com projesinin genel risk takibi için Risk Yönetim Planı geliştirilmiştir. Bu plan dâhilinde her bir risk belirlenerek olası durumda alternatif çözümleri değerlendirilmiştir. </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Projenin test faaliyetleri kapsamındaki riskler aşağıda değerlendirilmiştir.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Tablo 1. Risk İzleme Tablosu</w:t>
      </w:r>
    </w:p>
    <w:tbl>
      <w:tblPr>
        <w:tblStyle w:val="Table4"/>
        <w:tblW w:w="9781.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
        <w:gridCol w:w="1559"/>
        <w:gridCol w:w="1843"/>
        <w:gridCol w:w="992"/>
        <w:gridCol w:w="3402"/>
        <w:gridCol w:w="1559"/>
        <w:tblGridChange w:id="0">
          <w:tblGrid>
            <w:gridCol w:w="426"/>
            <w:gridCol w:w="1559"/>
            <w:gridCol w:w="1843"/>
            <w:gridCol w:w="992"/>
            <w:gridCol w:w="3402"/>
            <w:gridCol w:w="1559"/>
          </w:tblGrid>
        </w:tblGridChange>
      </w:tblGrid>
      <w:tr>
        <w:trPr>
          <w:cantSplit w:val="1"/>
          <w:trHeight w:val="240" w:hRule="atLeast"/>
          <w:tblHeader w:val="0"/>
        </w:trPr>
        <w:tc>
          <w:tcP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t>
            </w:r>
          </w:p>
        </w:tc>
        <w:tc>
          <w:tcP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Risk Tanımı</w:t>
            </w:r>
          </w:p>
        </w:tc>
        <w:tc>
          <w:tcP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Etki</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Risk Önlem</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Stratejisi</w:t>
            </w:r>
          </w:p>
        </w:tc>
        <w:tc>
          <w:tcP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Risk Çözüm Etkinliği</w:t>
            </w:r>
          </w:p>
        </w:tc>
        <w:tc>
          <w:tcP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Risk Sorumlusu</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223" w:hRule="atLeast"/>
          <w:tblHeader w:val="0"/>
        </w:trPr>
        <w:tc>
          <w:tcPr>
            <w:tcBorders>
              <w:bottom w:color="000000" w:space="0" w:sz="4" w:val="single"/>
            </w:tcBorders>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bottom w:color="000000" w:space="0" w:sz="4" w:val="single"/>
            </w:tcBorders>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Gereksinimlerinin belirlenmesinde gecikme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faaliyetlerinin başlamasında geçikme olacaktır.</w:t>
            </w:r>
          </w:p>
        </w:tc>
        <w:tc>
          <w:tcPr>
            <w:tcBorders>
              <w:bottom w:color="000000" w:space="0" w:sz="4" w:val="single"/>
            </w:tcBorders>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İzle</w:t>
            </w:r>
          </w:p>
        </w:tc>
        <w:tc>
          <w:tcPr>
            <w:tcBorders>
              <w:bottom w:color="000000" w:space="0" w:sz="4" w:val="single"/>
            </w:tcBorders>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Müşteri ilişkilerinin güçlendirilmesi, proje ekibiyle düzenli toplantıların yapılması ve çıkan sorunların hızlı çözüme kavuşturulması. Projenin gereksinimlerinin daha iyi takibi ve konfigürasyon yönetim için yardımcı yazılımların araştırılması ve alınması.</w:t>
            </w:r>
          </w:p>
        </w:tc>
        <w:tc>
          <w:tcPr>
            <w:tcBorders>
              <w:bottom w:color="000000" w:space="0" w:sz="4" w:val="single"/>
            </w:tcBorders>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xxx</w:t>
            </w:r>
          </w:p>
        </w:tc>
      </w:tr>
      <w:tr>
        <w:trPr>
          <w:cantSplit w:val="1"/>
          <w:trHeight w:val="240" w:hRule="atLeast"/>
          <w:tblHeader w:val="0"/>
        </w:trPr>
        <w:tc>
          <w:tcP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Test ekibi farklı projelerde görev yapması durumu</w:t>
            </w:r>
            <w:r w:rsidDel="00000000" w:rsidR="00000000" w:rsidRPr="00000000">
              <w:rPr>
                <w:rtl w:val="0"/>
              </w:rPr>
            </w:r>
          </w:p>
        </w:tc>
        <w:tc>
          <w:tcP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Yazılım testlerin zamanında teslim edilmesine engeldir</w:t>
            </w:r>
          </w:p>
        </w:tc>
        <w:tc>
          <w:tcP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Eylem</w:t>
            </w:r>
          </w:p>
        </w:tc>
        <w:tc>
          <w:tcP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ekibinin dahil olduğu tüm projelerde aksaklık yaşanmaması adına ekip sayısı arttırılablir.</w:t>
            </w:r>
          </w:p>
        </w:tc>
        <w:tc>
          <w:tcP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yyy</w:t>
            </w:r>
          </w:p>
        </w:tc>
      </w:tr>
      <w:tr>
        <w:trPr>
          <w:cantSplit w:val="1"/>
          <w:trHeight w:val="240" w:hRule="atLeast"/>
          <w:tblHeader w:val="0"/>
        </w:trPr>
        <w:tc>
          <w:tcP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geliştirilecek modüllerin zamanında tamamlanmaması</w:t>
            </w:r>
            <w:r w:rsidDel="00000000" w:rsidR="00000000" w:rsidRPr="00000000">
              <w:rPr>
                <w:rtl w:val="0"/>
              </w:rPr>
            </w:r>
          </w:p>
        </w:tc>
        <w:tc>
          <w:tcP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koşturumlarının başlamasını geçiktirir.</w:t>
            </w:r>
          </w:p>
        </w:tc>
        <w:tc>
          <w:tcPr>
            <w:tcBorders>
              <w:bottom w:color="000000" w:space="0" w:sz="4" w:val="single"/>
            </w:tcBorders>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İzle</w:t>
            </w:r>
          </w:p>
        </w:tc>
        <w:tc>
          <w:tcPr>
            <w:tcBorders>
              <w:bottom w:color="000000" w:space="0" w:sz="4" w:val="single"/>
            </w:tcBorders>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Yazılım geliştiriciler ile düzenli toplantıların yapılmasının sağlanması. </w:t>
            </w:r>
          </w:p>
        </w:tc>
        <w:tc>
          <w:tcPr>
            <w:tcBorders>
              <w:bottom w:color="000000" w:space="0" w:sz="4" w:val="single"/>
            </w:tcBorders>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zzz</w:t>
            </w:r>
          </w:p>
        </w:tc>
      </w:tr>
    </w:tbl>
    <w:p w:rsidR="00000000" w:rsidDel="00000000" w:rsidP="00000000" w:rsidRDefault="00000000" w:rsidRPr="00000000" w14:paraId="000000C3">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40"/>
        </w:tabs>
        <w:spacing w:after="240" w:before="240" w:line="360" w:lineRule="auto"/>
        <w:ind w:left="576" w:right="0" w:hanging="576"/>
        <w:jc w:val="both"/>
        <w:rPr>
          <w:rFonts w:ascii="Times New Roman" w:cs="Times New Roman" w:eastAsia="Times New Roman" w:hAnsi="Times New Roman"/>
          <w:strike w:val="0"/>
          <w:color w:val="000000"/>
          <w:sz w:val="24"/>
          <w:szCs w:val="24"/>
          <w:u w:val="none"/>
          <w:shd w:fill="auto" w:val="clear"/>
        </w:rPr>
      </w:pPr>
      <w:bookmarkStart w:colFirst="0" w:colLast="0" w:name="_1y810tw" w:id="32"/>
      <w:bookmarkEnd w:id="32"/>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TEST SORUMLULUKLARI VE EĞITIM İHTIYACI</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Amazon.com projesi kapsamında gerçekeltirilecek olan yazılım test faaliyetleriyle ilgili görev dağılımı ve sorumluluklar şu şekildedir :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Product Owner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Proje kapsamındaki test eylemlerinin planlı bir şekilde gerçekleştirilebilmesi için bu işle sorumlu bir ekip oluşturacaktır. Bu ekibin bu süreç içerisinde görev alacak diğer gruplar ile eşgüdümü ve diğer grupların sorumluluklarını yerine getirmesinin sağlanması proje yöneticisinin sorumluluğundadır.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Scrum Master: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Ekibin uyumlu bir şekilde çalışması için gereken tedbirleri alacak ve ihtiyaç duyulan belge ve dokümanları ekibe sağlayacaktır.</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Test Yöneticisi: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Test grubu faaliyetleri koordine edip yönetmekten sorumludur.</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Test Grubu: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Projedeki test faaliyetleri ile ilgili olarak görevleri;</w:t>
      </w:r>
    </w:p>
    <w:p w:rsidR="00000000" w:rsidDel="00000000" w:rsidP="00000000" w:rsidRDefault="00000000" w:rsidRPr="00000000" w14:paraId="000000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00" w:line="36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Yazılım Test Planı'nın hazırlanması.</w:t>
      </w:r>
    </w:p>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00" w:line="36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Yazılım birim test sonuçlarının denetlenmesi.</w:t>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00" w:line="36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Yazılım test prosedür ve durumlarını içeren Yazılım Test Tanımlama Belgesi’nin hazırlanması.</w:t>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00" w:line="36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Yazılım testlerinin gerçekleştirilmesi ve test sonuçlarını içeren Yazılım Test Sonuç Raporu'nun hazırlanması.</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Test Ortamı Sorumlusu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Test ortamı sorumlusu, yazılım testlerinden itibaren projenin sonuçlandırılmasına kadar olan tüm testlerin yapılabilmesi için gerekli test ortamının kurulmasından ve çalışır tutulmasından sorumlu olacaktır.</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Yazılım Geliştirme Grubu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Yazılım Geliştirme Grubu’nun test faaliyetleri ile ilgili görevleri;</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Yazılım Birim Testleri planlanması, gerçekleştirilmesi ve raporlanması,</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39" w:w="11907" w:orient="portrait"/>
          <w:pgMar w:bottom="1417" w:top="1417" w:left="1417" w:right="1417" w:header="709" w:footer="709"/>
        </w:sectPr>
      </w:pPr>
      <w:bookmarkStart w:colFirst="0" w:colLast="0" w:name="_4i7ojhp" w:id="33"/>
      <w:bookmarkEnd w:id="3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Amazon.com projesi kapsamında gerçekleştirilecek olan test faaliyetleri için özel bir eğitime ihtiyaç duyulmamaktadır.</w:t>
      </w:r>
    </w:p>
    <w:p w:rsidR="00000000" w:rsidDel="00000000" w:rsidP="00000000" w:rsidRDefault="00000000" w:rsidRPr="00000000" w14:paraId="000000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360" w:lineRule="auto"/>
        <w:ind w:left="0" w:right="0" w:firstLine="0"/>
        <w:jc w:val="left"/>
        <w:rPr>
          <w:rFonts w:ascii="Times New Roman" w:cs="Times New Roman" w:eastAsia="Times New Roman" w:hAnsi="Times New Roman"/>
          <w:smallCaps w:val="1"/>
          <w:strike w:val="0"/>
          <w:color w:val="000000"/>
          <w:sz w:val="24"/>
          <w:szCs w:val="24"/>
          <w:u w:val="none"/>
          <w:shd w:fill="auto" w:val="clear"/>
        </w:rPr>
      </w:pPr>
      <w:bookmarkStart w:colFirst="0" w:colLast="0" w:name="_2xcytpi" w:id="34"/>
      <w:bookmarkEnd w:id="34"/>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TEST ORTAMI</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ci93xb" w:id="35"/>
      <w:bookmarkEnd w:id="3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Amazon.com projesi birim testleri yazılım geliştirme ortamı üzerinde gerçekleştirilecektir. Projenin yazılım testleri için bir sunucu bilgisayar üzerine JENKINS kurulacaktır. Geliştirilen kodlar GITHUB üzerinden sunucuya aktarılacaktır. Testçiler farklı platformlardaki (Window, Linux ve Unix)  farklı internet tarayıcıları üzerinden konulan bu web sistesine erişerek tanımlanan testleri gerçekleştirecektir. Test sonuçları</w:t>
      </w:r>
    </w:p>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360" w:lineRule="auto"/>
        <w:ind w:left="0" w:right="0" w:firstLine="0"/>
        <w:jc w:val="left"/>
        <w:rPr>
          <w:rFonts w:ascii="Times New Roman" w:cs="Times New Roman" w:eastAsia="Times New Roman" w:hAnsi="Times New Roman"/>
          <w:smallCaps w:val="1"/>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TEST ÇIKTILARI</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Amazon projesi kapsamında aşağıdaki test çıktıları hazırlanacaktır:</w:t>
      </w:r>
    </w:p>
    <w:p w:rsidR="00000000" w:rsidDel="00000000" w:rsidP="00000000" w:rsidRDefault="00000000" w:rsidRPr="00000000" w14:paraId="000000D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60" w:lineRule="auto"/>
        <w:ind w:left="714" w:right="0" w:hanging="357"/>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Yazılım Test planı,</w:t>
      </w:r>
    </w:p>
    <w:p w:rsidR="00000000" w:rsidDel="00000000" w:rsidP="00000000" w:rsidRDefault="00000000" w:rsidRPr="00000000" w14:paraId="000000D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60" w:lineRule="auto"/>
        <w:ind w:left="714" w:right="0" w:hanging="357"/>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Yazılım Test Tanımlama Belgesi(US - Acceptance Criteria -  Test Caseler)</w:t>
      </w:r>
    </w:p>
    <w:p w:rsidR="00000000" w:rsidDel="00000000" w:rsidP="00000000" w:rsidRDefault="00000000" w:rsidRPr="00000000" w14:paraId="000000D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60" w:lineRule="auto"/>
        <w:ind w:left="714" w:right="0" w:hanging="357"/>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Yazılım Test Sonuç Raporu,</w:t>
      </w:r>
    </w:p>
    <w:sectPr>
      <w:type w:val="continuous"/>
      <w:pgSz w:h="16839" w:w="11907" w:orient="portrait"/>
      <w:pgMar w:bottom="1417" w:top="1417" w:left="1417" w:right="1417"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0" w:line="240" w:lineRule="auto"/>
      <w:ind w:left="0" w:right="36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rPr>
        <w:vertAlign w:val="baseline"/>
      </w:rPr>
    </w:pPr>
    <w:r w:rsidDel="00000000" w:rsidR="00000000" w:rsidRPr="00000000">
      <w:rPr>
        <w:rtl w:val="0"/>
      </w:rPr>
    </w:r>
  </w:p>
  <w:p w:rsidR="00000000" w:rsidDel="00000000" w:rsidP="00000000" w:rsidRDefault="00000000" w:rsidRPr="00000000" w14:paraId="000000E3">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25400</wp:posOffset>
              </wp:positionV>
              <wp:extent cx="5829300" cy="12700"/>
              <wp:effectExtent b="0" l="0" r="0" t="0"/>
              <wp:wrapNone/>
              <wp:docPr id="1" name=""/>
              <a:graphic>
                <a:graphicData uri="http://schemas.microsoft.com/office/word/2010/wordprocessingShape">
                  <wps:wsp>
                    <wps:cNvCnPr/>
                    <wps:spPr>
                      <a:xfrm>
                        <a:off x="2431350" y="3780000"/>
                        <a:ext cx="58293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25400</wp:posOffset>
              </wp:positionV>
              <wp:extent cx="5829300" cy="12700"/>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829300" cy="12700"/>
                      </a:xfrm>
                      <a:prstGeom prst="rect"/>
                      <a:ln/>
                    </pic:spPr>
                  </pic:pic>
                </a:graphicData>
              </a:graphic>
            </wp:anchor>
          </w:drawing>
        </mc:Fallback>
      </mc:AlternateContent>
    </w:r>
  </w:p>
  <w:tbl>
    <w:tblPr>
      <w:tblStyle w:val="Table6"/>
      <w:tblW w:w="9108.0" w:type="dxa"/>
      <w:jc w:val="left"/>
      <w:tblInd w:w="-108.0" w:type="dxa"/>
      <w:tblLayout w:type="fixed"/>
      <w:tblLook w:val="0000"/>
    </w:tblPr>
    <w:tblGrid>
      <w:gridCol w:w="2461"/>
      <w:gridCol w:w="4344"/>
      <w:gridCol w:w="2303"/>
      <w:tblGridChange w:id="0">
        <w:tblGrid>
          <w:gridCol w:w="2461"/>
          <w:gridCol w:w="4344"/>
          <w:gridCol w:w="2303"/>
        </w:tblGrid>
      </w:tblGridChange>
    </w:tblGrid>
    <w:tr>
      <w:trPr>
        <w:cantSplit w:val="1"/>
        <w:tblHeader w:val="0"/>
      </w:trPr>
      <w:tc>
        <w:tcP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HİZMETE ÖZEL</w:t>
          </w:r>
        </w:p>
      </w:tc>
      <w:tc>
        <w:tcPr>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6488.0" w:type="dxa"/>
      <w:jc w:val="left"/>
      <w:tblInd w:w="-108.0" w:type="dxa"/>
      <w:tblLayout w:type="fixed"/>
      <w:tblLook w:val="0000"/>
    </w:tblPr>
    <w:tblGrid>
      <w:gridCol w:w="1961"/>
      <w:gridCol w:w="2967"/>
      <w:gridCol w:w="709"/>
      <w:gridCol w:w="851"/>
      <w:tblGridChange w:id="0">
        <w:tblGrid>
          <w:gridCol w:w="1961"/>
          <w:gridCol w:w="2967"/>
          <w:gridCol w:w="709"/>
          <w:gridCol w:w="851"/>
        </w:tblGrid>
      </w:tblGridChange>
    </w:tblGrid>
    <w:tr>
      <w:trPr>
        <w:cantSplit w:val="0"/>
        <w:tblHeader w:val="0"/>
      </w:trPr>
      <w:tc>
        <w:tcPr>
          <w:vAlign w:val="center"/>
        </w:tcPr>
        <w:p w:rsidR="00000000" w:rsidDel="00000000" w:rsidP="00000000" w:rsidRDefault="00000000" w:rsidRPr="00000000" w14:paraId="000000EB">
          <w:pPr>
            <w:spacing w:before="120" w:lineRule="auto"/>
            <w:jc w:val="both"/>
            <w:rPr>
              <w:vertAlign w:val="baseline"/>
            </w:rPr>
          </w:pPr>
          <w:r w:rsidDel="00000000" w:rsidR="00000000" w:rsidRPr="00000000">
            <w:rPr>
              <w:rtl w:val="0"/>
            </w:rPr>
          </w:r>
        </w:p>
      </w:tc>
      <w:tc>
        <w:tcPr>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Yazılım Test Planı</w:t>
          </w:r>
        </w:p>
      </w:tc>
      <w:tc>
        <w:tcPr>
          <w:vAlign w:val="cente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EF">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rPr>
        <w:vertAlign w:val="baseline"/>
      </w:rPr>
    </w:pPr>
    <w:r w:rsidDel="00000000" w:rsidR="00000000" w:rsidRPr="00000000">
      <w:rPr>
        <w:rtl w:val="0"/>
      </w:rPr>
    </w:r>
  </w:p>
  <w:p w:rsidR="00000000" w:rsidDel="00000000" w:rsidP="00000000" w:rsidRDefault="00000000" w:rsidRPr="00000000" w14:paraId="000000D9">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5"/>
      <w:tblW w:w="8862.0" w:type="dxa"/>
      <w:jc w:val="left"/>
      <w:tblInd w:w="-108.0" w:type="dxa"/>
      <w:tblLayout w:type="fixed"/>
      <w:tblLook w:val="0000"/>
    </w:tblPr>
    <w:tblGrid>
      <w:gridCol w:w="1184"/>
      <w:gridCol w:w="6216"/>
      <w:gridCol w:w="1462"/>
      <w:tblGridChange w:id="0">
        <w:tblGrid>
          <w:gridCol w:w="1184"/>
          <w:gridCol w:w="6216"/>
          <w:gridCol w:w="1462"/>
        </w:tblGrid>
      </w:tblGridChange>
    </w:tblGrid>
    <w:tr>
      <w:trPr>
        <w:cantSplit w:val="0"/>
        <w:tblHeader w:val="0"/>
      </w:trPr>
      <w:tc>
        <w:tcP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Pr>
            <w:drawing>
              <wp:inline distB="0" distT="0" distL="114300" distR="114300">
                <wp:extent cx="572135" cy="5715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2135" cy="5715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546100</wp:posOffset>
                    </wp:positionV>
                    <wp:extent cx="5898515" cy="12700"/>
                    <wp:effectExtent b="0" l="0" r="0" t="0"/>
                    <wp:wrapNone/>
                    <wp:docPr id="2" name=""/>
                    <a:graphic>
                      <a:graphicData uri="http://schemas.microsoft.com/office/word/2010/wordprocessingShape">
                        <wps:wsp>
                          <wps:cNvCnPr/>
                          <wps:spPr>
                            <a:xfrm>
                              <a:off x="2396743" y="3780000"/>
                              <a:ext cx="589851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546100</wp:posOffset>
                    </wp:positionV>
                    <wp:extent cx="5898515" cy="12700"/>
                    <wp:effectExtent b="0" l="0" r="0" t="0"/>
                    <wp:wrapNone/>
                    <wp:docPr id="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898515" cy="12700"/>
                            </a:xfrm>
                            <a:prstGeom prst="rect"/>
                            <a:ln/>
                          </pic:spPr>
                        </pic:pic>
                      </a:graphicData>
                    </a:graphic>
                  </wp:anchor>
                </w:drawing>
              </mc:Fallback>
            </mc:AlternateContent>
          </w:r>
        </w:p>
      </w:tc>
      <w:tc>
        <w:tcPr>
          <w:vAlign w:val="cente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TÜBİTAK MARMARA ARAŞTIRMA MERKEZİ</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BİLİŞİM TEKNOLOJİLERİ ARAŞTIRMA ENSTİTÜSÜ</w:t>
          </w:r>
          <w:r w:rsidDel="00000000" w:rsidR="00000000" w:rsidRPr="00000000">
            <w:rPr>
              <w:rtl w:val="0"/>
            </w:rPr>
          </w:r>
        </w:p>
      </w:tc>
      <w:tc>
        <w:tcP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521970" cy="524510"/>
                <wp:effectExtent b="0" l="0" r="0" t="0"/>
                <wp:docPr id="4"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521970" cy="52451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b w:val="1"/>
        <w:i w:val="0"/>
        <w:vertAlign w:val="baseline"/>
      </w:rPr>
    </w:lvl>
    <w:lvl w:ilvl="1">
      <w:start w:val="1"/>
      <w:numFmt w:val="decimal"/>
      <w:lvlText w:val="%1.%2."/>
      <w:lvlJc w:val="left"/>
      <w:pPr>
        <w:ind w:left="0" w:firstLine="0"/>
      </w:pPr>
      <w:rPr>
        <w:b w:val="1"/>
        <w:i w:val="0"/>
        <w:smallCaps w:val="0"/>
        <w:vertAlign w:val="baseline"/>
      </w:rPr>
    </w:lvl>
    <w:lvl w:ilvl="2">
      <w:start w:val="1"/>
      <w:numFmt w:val="decimal"/>
      <w:lvlText w:val="%1.%2.%3."/>
      <w:lvlJc w:val="left"/>
      <w:pPr>
        <w:ind w:left="0" w:firstLine="0"/>
      </w:pPr>
      <w:rPr>
        <w:b w:val="1"/>
        <w:i w:val="0"/>
        <w:vertAlign w:val="baseline"/>
      </w:rPr>
    </w:lvl>
    <w:lvl w:ilvl="3">
      <w:start w:val="1"/>
      <w:numFmt w:val="decimal"/>
      <w:lvlText w:val="%1.%2.%3.%4."/>
      <w:lvlJc w:val="left"/>
      <w:pPr>
        <w:ind w:left="0" w:firstLine="0"/>
      </w:pPr>
      <w:rPr>
        <w:b w:val="1"/>
        <w:i w:val="0"/>
        <w:vertAlign w:val="baseline"/>
      </w:rPr>
    </w:lvl>
    <w:lvl w:ilvl="4">
      <w:start w:val="1"/>
      <w:numFmt w:val="decimal"/>
      <w:lvlText w:val="%1.%2.%3.%4.%5."/>
      <w:lvlJc w:val="left"/>
      <w:pPr>
        <w:ind w:left="0" w:firstLine="0"/>
      </w:pPr>
      <w:rPr>
        <w:rFonts w:ascii="Times New Roman" w:cs="Times New Roman" w:eastAsia="Times New Roman" w:hAnsi="Times New Roman"/>
        <w:b w:val="1"/>
        <w:i w:val="0"/>
        <w:sz w:val="20"/>
        <w:szCs w:val="20"/>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260" w:hanging="360"/>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